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A3CEED"/>
  <w:body>
    <w:p w14:paraId="38DF88AD" w14:textId="77777777" w:rsidR="00D37646" w:rsidRDefault="00A730A9">
      <w:pPr>
        <w:pBdr>
          <w:top w:val="nil"/>
          <w:left w:val="nil"/>
          <w:bottom w:val="single" w:sz="6" w:space="1" w:color="000000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Top of Form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17770C1" wp14:editId="0E2D858A">
                <wp:simplePos x="0" y="0"/>
                <wp:positionH relativeFrom="column">
                  <wp:posOffset>4572000</wp:posOffset>
                </wp:positionH>
                <wp:positionV relativeFrom="paragraph">
                  <wp:posOffset>-114299</wp:posOffset>
                </wp:positionV>
                <wp:extent cx="4613275" cy="475595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45713" y="3551400"/>
                          <a:ext cx="46005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1FF762" w14:textId="77777777" w:rsidR="00D37646" w:rsidRPr="00F966EC" w:rsidRDefault="00A730A9">
                            <w:pPr>
                              <w:textDirection w:val="btL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F966EC">
                              <w:rPr>
                                <w:rFonts w:ascii="TH SarabunPSK" w:eastAsia="Gill Sans" w:hAnsi="TH SarabunPSK" w:cs="TH SarabunPSK"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Team or Company Name: </w:t>
                            </w:r>
                            <w:proofErr w:type="spellStart"/>
                            <w:r w:rsidRPr="00F966E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>ชื่อกลุ่ม</w:t>
                            </w:r>
                            <w:proofErr w:type="spellEnd"/>
                            <w:r w:rsidRPr="00F966E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F966E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>บริษัท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7770C1" id="Rectangle 34" o:spid="_x0000_s1026" style="position:absolute;margin-left:5in;margin-top:-9pt;width:363.25pt;height:37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" fillcolor="white [3201]" strokecolor="black [3200]" strokeweight="1pt">
                <v:stroke startarrowwidth="narrow" startarrowlength="short" endarrowwidth="narrow" endarrowlength="short" joinstyle="round"/>
                <v:textbox inset="2.53958mm,0,2.53958mm,1.2694mm">
                  <w:txbxContent>
                    <w:p w14:paraId="711FF762" w14:textId="77777777" w:rsidR="00D37646" w:rsidRPr="00F966EC" w:rsidRDefault="00A730A9">
                      <w:pPr>
                        <w:textDirection w:val="btL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F966EC">
                        <w:rPr>
                          <w:rFonts w:ascii="TH SarabunPSK" w:eastAsia="Gill Sans" w:hAnsi="TH SarabunPSK" w:cs="TH SarabunPSK"/>
                          <w:i/>
                          <w:color w:val="000000"/>
                          <w:sz w:val="28"/>
                          <w:szCs w:val="28"/>
                        </w:rPr>
                        <w:t xml:space="preserve">Team or Company Name: </w:t>
                      </w:r>
                      <w:proofErr w:type="spellStart"/>
                      <w:r w:rsidRPr="00F966EC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</w:rPr>
                        <w:t>ชื่อกลุ่ม</w:t>
                      </w:r>
                      <w:proofErr w:type="spellEnd"/>
                      <w:r w:rsidRPr="00F966EC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Pr="00F966EC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</w:rPr>
                        <w:t>บริษัท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728B1AC1" w14:textId="77777777" w:rsidR="00D37646" w:rsidRDefault="00A730A9">
      <w:pPr>
        <w:tabs>
          <w:tab w:val="center" w:pos="7200"/>
          <w:tab w:val="left" w:pos="12718"/>
        </w:tabs>
        <w:rPr>
          <w:rFonts w:ascii="Gill Sans" w:eastAsia="Gill Sans" w:hAnsi="Gill Sans" w:cs="Gill Sans"/>
          <w:sz w:val="36"/>
          <w:szCs w:val="36"/>
        </w:rPr>
      </w:pPr>
      <w:r>
        <w:rPr>
          <w:rFonts w:ascii="Gill Sans" w:eastAsia="Gill Sans" w:hAnsi="Gill Sans" w:cs="Gill Sans"/>
          <w:sz w:val="36"/>
          <w:szCs w:val="36"/>
        </w:rPr>
        <w:t>Beneficiary Model Canvas for Social Enterprise</w:t>
      </w:r>
      <w:r>
        <w:rPr>
          <w:rFonts w:ascii="Gill Sans" w:eastAsia="Gill Sans" w:hAnsi="Gill Sans" w:cs="Gill Sans"/>
          <w:sz w:val="36"/>
          <w:szCs w:val="36"/>
        </w:rPr>
        <w:tab/>
      </w:r>
      <w:r>
        <w:rPr>
          <w:rFonts w:ascii="Gill Sans" w:eastAsia="Gill Sans" w:hAnsi="Gill Sans" w:cs="Gill Sans"/>
          <w:sz w:val="36"/>
          <w:szCs w:val="36"/>
        </w:rPr>
        <w:tab/>
      </w:r>
      <w:r>
        <w:rPr>
          <w:rFonts w:ascii="Gill Sans" w:eastAsia="Gill Sans" w:hAnsi="Gill Sans" w:cs="Gill Sans"/>
          <w:sz w:val="36"/>
          <w:szCs w:val="36"/>
        </w:rPr>
        <w:tab/>
      </w:r>
      <w:r>
        <w:rPr>
          <w:rFonts w:ascii="Gill Sans" w:eastAsia="Gill Sans" w:hAnsi="Gill Sans" w:cs="Gill Sans"/>
          <w:sz w:val="36"/>
          <w:szCs w:val="36"/>
        </w:rPr>
        <w:tab/>
      </w:r>
      <w:r>
        <w:rPr>
          <w:rFonts w:ascii="Gill Sans" w:eastAsia="Gill Sans" w:hAnsi="Gill Sans" w:cs="Gill Sans"/>
          <w:sz w:val="36"/>
          <w:szCs w:val="36"/>
        </w:rPr>
        <w:tab/>
      </w:r>
      <w:r>
        <w:rPr>
          <w:rFonts w:ascii="Gill Sans" w:eastAsia="Gill Sans" w:hAnsi="Gill Sans" w:cs="Gill Sans"/>
          <w:sz w:val="36"/>
          <w:szCs w:val="36"/>
        </w:rPr>
        <w:tab/>
      </w:r>
      <w:r>
        <w:rPr>
          <w:rFonts w:ascii="Gill Sans" w:eastAsia="Gill Sans" w:hAnsi="Gill Sans" w:cs="Gill Sans"/>
          <w:sz w:val="36"/>
          <w:szCs w:val="36"/>
        </w:rPr>
        <w:tab/>
      </w:r>
      <w:r>
        <w:rPr>
          <w:rFonts w:ascii="Gill Sans" w:eastAsia="Gill Sans" w:hAnsi="Gill Sans" w:cs="Gill Sans"/>
          <w:sz w:val="36"/>
          <w:szCs w:val="36"/>
        </w:rPr>
        <w:tab/>
      </w:r>
      <w:r>
        <w:rPr>
          <w:rFonts w:ascii="Gill Sans" w:eastAsia="Gill Sans" w:hAnsi="Gill Sans" w:cs="Gill Sans"/>
          <w:sz w:val="36"/>
          <w:szCs w:val="36"/>
        </w:rPr>
        <w:tab/>
      </w:r>
      <w:r>
        <w:rPr>
          <w:rFonts w:ascii="Gill Sans" w:eastAsia="Gill Sans" w:hAnsi="Gill Sans" w:cs="Gill Sans"/>
          <w:sz w:val="36"/>
          <w:szCs w:val="36"/>
        </w:rPr>
        <w:tab/>
      </w:r>
      <w:r>
        <w:rPr>
          <w:rFonts w:ascii="Gill Sans" w:eastAsia="Gill Sans" w:hAnsi="Gill Sans" w:cs="Gill Sans"/>
          <w:sz w:val="36"/>
          <w:szCs w:val="36"/>
        </w:rPr>
        <w:tab/>
      </w:r>
    </w:p>
    <w:p w14:paraId="5D8E4A02" w14:textId="77777777" w:rsidR="00D37646" w:rsidRPr="00F966EC" w:rsidRDefault="00A730A9">
      <w:pPr>
        <w:pBdr>
          <w:top w:val="single" w:sz="6" w:space="1" w:color="000000"/>
          <w:left w:val="nil"/>
          <w:bottom w:val="nil"/>
          <w:right w:val="nil"/>
          <w:between w:val="nil"/>
        </w:pBd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F966EC">
        <w:rPr>
          <w:rFonts w:ascii="TH SarabunPSK" w:hAnsi="TH SarabunPSK" w:cs="TH SarabunPSK"/>
          <w:color w:val="000000"/>
          <w:sz w:val="32"/>
          <w:szCs w:val="32"/>
        </w:rPr>
        <w:t>Bottom of Form</w:t>
      </w:r>
    </w:p>
    <w:p w14:paraId="36BA1E25" w14:textId="77777777" w:rsidR="00D37646" w:rsidRDefault="00D37646">
      <w:pPr>
        <w:rPr>
          <w:rFonts w:ascii="Gill Sans" w:eastAsia="Gill Sans" w:hAnsi="Gill Sans" w:cs="Gill Sans"/>
        </w:rPr>
      </w:pPr>
    </w:p>
    <w:tbl>
      <w:tblPr>
        <w:tblStyle w:val="a"/>
        <w:tblW w:w="146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87"/>
        <w:gridCol w:w="3544"/>
        <w:gridCol w:w="377"/>
        <w:gridCol w:w="3592"/>
        <w:gridCol w:w="3716"/>
      </w:tblGrid>
      <w:tr w:rsidR="00D37646" w14:paraId="4BCB1F57" w14:textId="77777777">
        <w:trPr>
          <w:trHeight w:val="3107"/>
        </w:trPr>
        <w:tc>
          <w:tcPr>
            <w:tcW w:w="3387" w:type="dxa"/>
            <w:vMerge w:val="restart"/>
            <w:shd w:val="clear" w:color="auto" w:fill="FFFFFF"/>
          </w:tcPr>
          <w:p w14:paraId="6E9E743B" w14:textId="2C93E3CB" w:rsidR="00D37646" w:rsidRPr="00F966EC" w:rsidRDefault="00A730A9" w:rsidP="00F966EC">
            <w:pPr>
              <w:rPr>
                <w:rFonts w:ascii="TH SarabunPSK" w:eastAsia="Gill Sans" w:hAnsi="TH SarabunPSK" w:cs="TH SarabunPSK"/>
                <w:i/>
                <w:sz w:val="28"/>
                <w:szCs w:val="28"/>
              </w:rPr>
            </w:pPr>
            <w:r w:rsidRPr="00F966EC">
              <w:rPr>
                <w:rFonts w:ascii="TH SarabunPSK" w:eastAsia="Gill Sans" w:hAnsi="TH SarabunPSK" w:cs="TH SarabunPSK"/>
                <w:i/>
                <w:sz w:val="28"/>
                <w:szCs w:val="28"/>
              </w:rPr>
              <w:t xml:space="preserve">Social Challenge </w:t>
            </w:r>
            <w:proofErr w:type="spellStart"/>
            <w:r w:rsidRPr="00F966EC">
              <w:rPr>
                <w:rFonts w:ascii="TH SarabunPSK" w:eastAsia="Gill Sans" w:hAnsi="TH SarabunPSK" w:cs="TH SarabunPSK"/>
                <w:i/>
                <w:sz w:val="28"/>
                <w:szCs w:val="28"/>
              </w:rPr>
              <w:t>ความท้าทายทางสังคม</w:t>
            </w:r>
            <w:proofErr w:type="spellEnd"/>
          </w:p>
          <w:p w14:paraId="4FDDE8D4" w14:textId="77777777" w:rsidR="00D37646" w:rsidRPr="00F966EC" w:rsidRDefault="00A730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</w:pPr>
            <w:r w:rsidRPr="00F966EC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>What is the present situation (numbers, scale of problem, geographical area etc.)?</w:t>
            </w:r>
          </w:p>
          <w:p w14:paraId="0F39EE5A" w14:textId="77777777" w:rsidR="00D37646" w:rsidRPr="00F966EC" w:rsidRDefault="00A73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Gill Sans" w:hAnsi="TH SarabunPSK" w:cs="TH SarabunPSK"/>
                <w:sz w:val="28"/>
                <w:szCs w:val="28"/>
              </w:rPr>
            </w:pPr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 xml:space="preserve">       </w:t>
            </w:r>
            <w:proofErr w:type="spellStart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>บริบทของสถาณการณ์ปัจจุบัน</w:t>
            </w:r>
            <w:proofErr w:type="spellEnd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 xml:space="preserve"> </w:t>
            </w:r>
          </w:p>
          <w:p w14:paraId="3C79A44C" w14:textId="77777777" w:rsidR="00D37646" w:rsidRPr="00F966EC" w:rsidRDefault="00A73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Gill Sans" w:hAnsi="TH SarabunPSK" w:cs="TH SarabunPSK"/>
                <w:sz w:val="28"/>
                <w:szCs w:val="28"/>
              </w:rPr>
            </w:pPr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 xml:space="preserve">       (</w:t>
            </w:r>
            <w:proofErr w:type="spellStart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>จำนวน</w:t>
            </w:r>
            <w:proofErr w:type="spellEnd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>ขนาดของปัญหา</w:t>
            </w:r>
            <w:proofErr w:type="spellEnd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 xml:space="preserve"> </w:t>
            </w:r>
          </w:p>
          <w:p w14:paraId="21A0DAE4" w14:textId="77777777" w:rsidR="00D37646" w:rsidRPr="00F966EC" w:rsidRDefault="00A73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Gill Sans" w:hAnsi="TH SarabunPSK" w:cs="TH SarabunPSK"/>
                <w:sz w:val="28"/>
                <w:szCs w:val="28"/>
              </w:rPr>
            </w:pPr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 xml:space="preserve">       </w:t>
            </w:r>
            <w:proofErr w:type="spellStart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>ลักษณะกายภาพของพื้นที่</w:t>
            </w:r>
            <w:proofErr w:type="spellEnd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 xml:space="preserve"> </w:t>
            </w:r>
          </w:p>
          <w:p w14:paraId="32FA2A28" w14:textId="77777777" w:rsidR="00D37646" w:rsidRPr="00F966EC" w:rsidRDefault="00A73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Gill Sans" w:hAnsi="TH SarabunPSK" w:cs="TH SarabunPSK"/>
                <w:sz w:val="28"/>
                <w:szCs w:val="28"/>
              </w:rPr>
            </w:pPr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 xml:space="preserve">       </w:t>
            </w:r>
            <w:proofErr w:type="spellStart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>และอื่นๆ</w:t>
            </w:r>
            <w:proofErr w:type="spellEnd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>)</w:t>
            </w:r>
          </w:p>
          <w:p w14:paraId="42300564" w14:textId="77777777" w:rsidR="00D37646" w:rsidRPr="00F966EC" w:rsidRDefault="00A730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</w:pPr>
            <w:r w:rsidRPr="00F966EC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>What are the root causes of the problem?</w:t>
            </w:r>
          </w:p>
          <w:p w14:paraId="474BA465" w14:textId="77777777" w:rsidR="00D37646" w:rsidRPr="00F966EC" w:rsidRDefault="00A73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Gill Sans" w:hAnsi="TH SarabunPSK" w:cs="TH SarabunPSK"/>
                <w:sz w:val="28"/>
                <w:szCs w:val="28"/>
              </w:rPr>
            </w:pPr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 xml:space="preserve">       </w:t>
            </w:r>
            <w:proofErr w:type="spellStart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>ต้นตอหลักของปัญหา</w:t>
            </w:r>
            <w:proofErr w:type="spellEnd"/>
          </w:p>
          <w:p w14:paraId="3BEE9314" w14:textId="6D4FCBE4" w:rsidR="00D37646" w:rsidRPr="00F966EC" w:rsidRDefault="00A730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</w:pPr>
            <w:r w:rsidRPr="00F966EC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 xml:space="preserve">What are the </w:t>
            </w:r>
            <w:r w:rsidR="00F966EC" w:rsidRPr="00F966EC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>factors contributing</w:t>
            </w:r>
            <w:r w:rsidRPr="00F966EC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 xml:space="preserve"> to the problem?</w:t>
            </w:r>
          </w:p>
          <w:p w14:paraId="4A8D3EAE" w14:textId="294DE862" w:rsidR="00D37646" w:rsidRDefault="00A73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Gill Sans" w:hAnsi="TH SarabunPSK" w:cs="TH SarabunPSK"/>
                <w:sz w:val="28"/>
                <w:szCs w:val="28"/>
              </w:rPr>
            </w:pPr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 xml:space="preserve">  </w:t>
            </w:r>
            <w:proofErr w:type="spellStart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>อะไรคือปัจจัยที่ร่วมส่งผลต่อปัญหา</w:t>
            </w:r>
            <w:proofErr w:type="spellEnd"/>
          </w:p>
          <w:p w14:paraId="2CD8C980" w14:textId="13B6FB6F" w:rsidR="00F966EC" w:rsidRDefault="00F9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Gill Sans" w:hAnsi="TH SarabunPSK" w:cs="TH SarabunPSK"/>
                <w:sz w:val="28"/>
                <w:szCs w:val="28"/>
              </w:rPr>
            </w:pPr>
          </w:p>
          <w:p w14:paraId="6DD8932F" w14:textId="77777777" w:rsidR="00F966EC" w:rsidRPr="00F966EC" w:rsidRDefault="00F9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Gill Sans" w:hAnsi="TH SarabunPSK" w:cs="TH SarabunPSK"/>
                <w:sz w:val="28"/>
                <w:szCs w:val="28"/>
              </w:rPr>
            </w:pPr>
          </w:p>
          <w:p w14:paraId="27AA7FF0" w14:textId="77777777" w:rsidR="00D37646" w:rsidRPr="00F966EC" w:rsidRDefault="00A730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</w:pPr>
            <w:r w:rsidRPr="00F966EC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lastRenderedPageBreak/>
              <w:t>Are there any local problem solutions?</w:t>
            </w:r>
          </w:p>
          <w:p w14:paraId="52FAF526" w14:textId="77777777" w:rsidR="00D37646" w:rsidRPr="00F966EC" w:rsidRDefault="00A73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</w:pPr>
            <w:r w:rsidRPr="00F966EC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>Are there any international / foreign problem solutions?</w:t>
            </w:r>
          </w:p>
          <w:p w14:paraId="009BA047" w14:textId="77777777" w:rsidR="00D37646" w:rsidRPr="00F966EC" w:rsidRDefault="00A73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Gill Sans" w:eastAsia="Gill Sans" w:hAnsi="Gill Sans" w:cs="Gill Sans"/>
                <w:sz w:val="28"/>
                <w:szCs w:val="28"/>
              </w:rPr>
            </w:pPr>
            <w:proofErr w:type="spellStart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>แนวทางในการแก้ปัญหาระดับ</w:t>
            </w:r>
            <w:proofErr w:type="spellEnd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>ท้องถิ่น</w:t>
            </w:r>
            <w:proofErr w:type="spellEnd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>หรือระดับนานาชาติ</w:t>
            </w:r>
            <w:proofErr w:type="spellEnd"/>
          </w:p>
        </w:tc>
        <w:tc>
          <w:tcPr>
            <w:tcW w:w="3544" w:type="dxa"/>
            <w:shd w:val="clear" w:color="auto" w:fill="FFFFFF"/>
          </w:tcPr>
          <w:p w14:paraId="2AF72AC8" w14:textId="7751BE42" w:rsidR="00D37646" w:rsidRPr="00F966EC" w:rsidRDefault="00A730A9" w:rsidP="00F966EC">
            <w:pPr>
              <w:rPr>
                <w:rFonts w:ascii="TH SarabunPSK" w:eastAsia="Gill Sans" w:hAnsi="TH SarabunPSK" w:cs="TH SarabunPSK"/>
                <w:i/>
                <w:sz w:val="28"/>
                <w:szCs w:val="28"/>
              </w:rPr>
            </w:pPr>
            <w:r w:rsidRPr="00F966EC">
              <w:rPr>
                <w:rFonts w:ascii="TH SarabunPSK" w:eastAsia="Gill Sans" w:hAnsi="TH SarabunPSK" w:cs="TH SarabunPSK"/>
                <w:i/>
                <w:sz w:val="28"/>
                <w:szCs w:val="28"/>
              </w:rPr>
              <w:lastRenderedPageBreak/>
              <w:t>Beneficiaries</w:t>
            </w:r>
            <w:r w:rsidRPr="00F966EC">
              <w:rPr>
                <w:rFonts w:ascii="TH SarabunPSK" w:eastAsia="Gill Sans" w:hAnsi="TH SarabunPSK" w:cs="TH SarabunPSK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966EC">
              <w:rPr>
                <w:rFonts w:ascii="TH SarabunPSK" w:eastAsia="Gill Sans" w:hAnsi="TH SarabunPSK" w:cs="TH SarabunPSK"/>
                <w:i/>
                <w:sz w:val="28"/>
                <w:szCs w:val="28"/>
              </w:rPr>
              <w:t>ผู้รับประโยชน์</w:t>
            </w:r>
            <w:proofErr w:type="spellEnd"/>
          </w:p>
          <w:p w14:paraId="6731038F" w14:textId="77777777" w:rsidR="00D37646" w:rsidRPr="00F966EC" w:rsidRDefault="00A730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</w:pPr>
            <w:r w:rsidRPr="00F966EC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>Direct and indirect beneficiaries</w:t>
            </w:r>
          </w:p>
          <w:p w14:paraId="5E627B09" w14:textId="77777777" w:rsidR="00D37646" w:rsidRPr="00F966EC" w:rsidRDefault="00A73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Gill Sans" w:hAnsi="TH SarabunPSK" w:cs="TH SarabunPSK"/>
                <w:sz w:val="28"/>
                <w:szCs w:val="28"/>
              </w:rPr>
            </w:pPr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 xml:space="preserve">      </w:t>
            </w:r>
            <w:proofErr w:type="spellStart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>ผู้รับประโยชน์ทางตรงและทางอ้อม</w:t>
            </w:r>
            <w:proofErr w:type="spellEnd"/>
          </w:p>
          <w:p w14:paraId="0316EC4E" w14:textId="77777777" w:rsidR="00D37646" w:rsidRPr="00F966EC" w:rsidRDefault="00A730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</w:pPr>
            <w:r w:rsidRPr="00F966EC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>Who are your target beneficiaries (age, sex, location, education, work experience, material status, registered in other foundations/social care organizations)?</w:t>
            </w:r>
          </w:p>
          <w:p w14:paraId="21740C42" w14:textId="77777777" w:rsidR="00D37646" w:rsidRPr="00F966EC" w:rsidRDefault="00A73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Gill Sans" w:hAnsi="TH SarabunPSK" w:cs="TH SarabunPSK"/>
                <w:sz w:val="28"/>
                <w:szCs w:val="28"/>
              </w:rPr>
            </w:pPr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 xml:space="preserve">      </w:t>
            </w:r>
            <w:proofErr w:type="spellStart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>ผู้รับประโยชน์กลุ่มเป้าหมาย</w:t>
            </w:r>
            <w:proofErr w:type="spellEnd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 xml:space="preserve"> (</w:t>
            </w:r>
            <w:proofErr w:type="spellStart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>อายุ</w:t>
            </w:r>
            <w:proofErr w:type="spellEnd"/>
          </w:p>
          <w:p w14:paraId="7C0701FD" w14:textId="77777777" w:rsidR="00D37646" w:rsidRPr="00F966EC" w:rsidRDefault="00A73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H SarabunPSK" w:eastAsia="Gill Sans" w:hAnsi="TH SarabunPSK" w:cs="TH SarabunPSK"/>
                <w:sz w:val="28"/>
                <w:szCs w:val="28"/>
              </w:rPr>
            </w:pPr>
            <w:proofErr w:type="spellStart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>เพศ</w:t>
            </w:r>
            <w:proofErr w:type="spellEnd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>ถิ่นฐาน</w:t>
            </w:r>
            <w:proofErr w:type="spellEnd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>ระดับการศึกษา</w:t>
            </w:r>
            <w:proofErr w:type="spellEnd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>ประสบการณ์การทำงาน</w:t>
            </w:r>
            <w:proofErr w:type="spellEnd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>สถานะ</w:t>
            </w:r>
            <w:proofErr w:type="spellEnd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>และรูปแบบการจดทะเบียนองค์กร</w:t>
            </w:r>
            <w:proofErr w:type="spellEnd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>)</w:t>
            </w:r>
          </w:p>
          <w:p w14:paraId="33E438BA" w14:textId="77777777" w:rsidR="00D37646" w:rsidRPr="00F966EC" w:rsidRDefault="00A730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</w:pPr>
            <w:r w:rsidRPr="00F966EC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>What are their needs?</w:t>
            </w:r>
          </w:p>
          <w:p w14:paraId="55610E1D" w14:textId="77777777" w:rsidR="00D37646" w:rsidRPr="00F966EC" w:rsidRDefault="00A73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</w:pPr>
            <w:r w:rsidRPr="00F966EC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>What are their expectations?</w:t>
            </w:r>
          </w:p>
          <w:p w14:paraId="07674083" w14:textId="77777777" w:rsidR="00D37646" w:rsidRPr="00F966EC" w:rsidRDefault="00A73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H SarabunPSK" w:eastAsia="Gill Sans" w:hAnsi="TH SarabunPSK" w:cs="TH SarabunPSK"/>
                <w:sz w:val="28"/>
                <w:szCs w:val="28"/>
              </w:rPr>
            </w:pPr>
            <w:proofErr w:type="spellStart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>อะไรคือความต้องการ</w:t>
            </w:r>
            <w:proofErr w:type="spellEnd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>และความคาดหวัง</w:t>
            </w:r>
            <w:proofErr w:type="spellEnd"/>
          </w:p>
        </w:tc>
        <w:tc>
          <w:tcPr>
            <w:tcW w:w="3969" w:type="dxa"/>
            <w:gridSpan w:val="2"/>
            <w:vMerge w:val="restart"/>
            <w:shd w:val="clear" w:color="auto" w:fill="FFFFFF"/>
          </w:tcPr>
          <w:p w14:paraId="0B19D1BC" w14:textId="5921BCE2" w:rsidR="00D37646" w:rsidRPr="00F966EC" w:rsidRDefault="00A730A9">
            <w:pPr>
              <w:rPr>
                <w:rFonts w:ascii="TH SarabunPSK" w:eastAsia="Gill Sans" w:hAnsi="TH SarabunPSK" w:cs="TH SarabunPSK"/>
                <w:i/>
                <w:sz w:val="28"/>
                <w:szCs w:val="28"/>
              </w:rPr>
            </w:pPr>
            <w:r w:rsidRPr="00F966EC">
              <w:rPr>
                <w:rFonts w:ascii="TH SarabunPSK" w:eastAsia="Gill Sans" w:hAnsi="TH SarabunPSK" w:cs="TH SarabunPSK"/>
                <w:i/>
                <w:sz w:val="28"/>
                <w:szCs w:val="28"/>
              </w:rPr>
              <w:t xml:space="preserve">Core Activities to reach the social goal </w:t>
            </w:r>
            <w:proofErr w:type="spellStart"/>
            <w:r w:rsidRPr="00F966EC">
              <w:rPr>
                <w:rFonts w:ascii="TH SarabunPSK" w:eastAsia="Gill Sans" w:hAnsi="TH SarabunPSK" w:cs="TH SarabunPSK"/>
                <w:i/>
                <w:sz w:val="28"/>
                <w:szCs w:val="28"/>
              </w:rPr>
              <w:t>กิจกรรมหลักเพื่อการบรรลุเป้าหมาย</w:t>
            </w:r>
            <w:bookmarkStart w:id="0" w:name="_GoBack"/>
            <w:bookmarkEnd w:id="0"/>
            <w:r w:rsidRPr="00F966EC">
              <w:rPr>
                <w:rFonts w:ascii="TH SarabunPSK" w:eastAsia="Gill Sans" w:hAnsi="TH SarabunPSK" w:cs="TH SarabunPSK"/>
                <w:i/>
                <w:sz w:val="28"/>
                <w:szCs w:val="28"/>
              </w:rPr>
              <w:t>ทางสังคม</w:t>
            </w:r>
            <w:proofErr w:type="spellEnd"/>
          </w:p>
          <w:p w14:paraId="788FC02E" w14:textId="77777777" w:rsidR="00D37646" w:rsidRPr="00F966EC" w:rsidRDefault="00A730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</w:pPr>
            <w:r w:rsidRPr="00F966EC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 xml:space="preserve">What are your core activities? </w:t>
            </w:r>
          </w:p>
          <w:p w14:paraId="3DCCAF54" w14:textId="77777777" w:rsidR="00D37646" w:rsidRPr="00F966EC" w:rsidRDefault="00A73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ascii="TH SarabunPSK" w:eastAsia="Gill Sans" w:hAnsi="TH SarabunPSK" w:cs="TH SarabunPSK"/>
                <w:sz w:val="28"/>
                <w:szCs w:val="28"/>
              </w:rPr>
            </w:pPr>
            <w:proofErr w:type="spellStart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>อะไรคือกิจกรรมหลักของกิจการ</w:t>
            </w:r>
            <w:proofErr w:type="spellEnd"/>
          </w:p>
          <w:p w14:paraId="706F04DA" w14:textId="77777777" w:rsidR="00D37646" w:rsidRPr="00F966EC" w:rsidRDefault="00A730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</w:pPr>
            <w:r w:rsidRPr="00F966EC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>What the core activities are for you beneficiaries?</w:t>
            </w:r>
          </w:p>
          <w:p w14:paraId="6E1A0924" w14:textId="77777777" w:rsidR="00D37646" w:rsidRPr="00F966EC" w:rsidRDefault="00A730A9">
            <w:pPr>
              <w:ind w:left="720" w:hanging="360"/>
              <w:rPr>
                <w:rFonts w:ascii="TH SarabunPSK" w:eastAsia="Gill Sans" w:hAnsi="TH SarabunPSK" w:cs="TH SarabunPSK"/>
                <w:sz w:val="28"/>
                <w:szCs w:val="28"/>
              </w:rPr>
            </w:pPr>
            <w:proofErr w:type="spellStart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>อะไรคือกิจกรรมหลักของผู้รับประโยชน์</w:t>
            </w:r>
            <w:proofErr w:type="spellEnd"/>
          </w:p>
          <w:p w14:paraId="77DDA448" w14:textId="77777777" w:rsidR="00D37646" w:rsidRPr="00F966EC" w:rsidRDefault="00D37646">
            <w:pPr>
              <w:ind w:left="360"/>
              <w:rPr>
                <w:rFonts w:ascii="TH SarabunPSK" w:eastAsia="Gill Sans" w:hAnsi="TH SarabunPSK" w:cs="TH SarabunPSK"/>
                <w:sz w:val="28"/>
                <w:szCs w:val="28"/>
              </w:rPr>
            </w:pPr>
          </w:p>
        </w:tc>
        <w:tc>
          <w:tcPr>
            <w:tcW w:w="3716" w:type="dxa"/>
            <w:vMerge w:val="restart"/>
            <w:shd w:val="clear" w:color="auto" w:fill="FFFFFF"/>
          </w:tcPr>
          <w:p w14:paraId="1750301A" w14:textId="1F49BF92" w:rsidR="00D37646" w:rsidRPr="00F966EC" w:rsidRDefault="00A730A9">
            <w:pPr>
              <w:rPr>
                <w:rFonts w:ascii="TH SarabunPSK" w:eastAsia="Gill Sans" w:hAnsi="TH SarabunPSK" w:cs="TH SarabunPSK"/>
                <w:i/>
                <w:sz w:val="28"/>
                <w:szCs w:val="28"/>
              </w:rPr>
            </w:pPr>
            <w:r w:rsidRPr="00F966EC">
              <w:rPr>
                <w:rFonts w:ascii="TH SarabunPSK" w:eastAsia="Gill Sans" w:hAnsi="TH SarabunPSK" w:cs="TH SarabunPSK"/>
                <w:i/>
                <w:sz w:val="28"/>
                <w:szCs w:val="28"/>
              </w:rPr>
              <w:t xml:space="preserve">Social Mission Partners </w:t>
            </w:r>
            <w:proofErr w:type="spellStart"/>
            <w:r w:rsidRPr="00F966EC">
              <w:rPr>
                <w:rFonts w:ascii="TH SarabunPSK" w:eastAsia="Gill Sans" w:hAnsi="TH SarabunPSK" w:cs="TH SarabunPSK"/>
                <w:i/>
                <w:sz w:val="28"/>
                <w:szCs w:val="28"/>
              </w:rPr>
              <w:t>พันธมิตรที่มีพันธกิจร่วม</w:t>
            </w:r>
            <w:proofErr w:type="spellEnd"/>
          </w:p>
          <w:p w14:paraId="7A52088B" w14:textId="77777777" w:rsidR="00D37646" w:rsidRPr="00F966EC" w:rsidRDefault="00A730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</w:pPr>
            <w:r w:rsidRPr="00F966EC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>What social partners do you want to cooperate with?</w:t>
            </w:r>
          </w:p>
          <w:p w14:paraId="381EB80E" w14:textId="77777777" w:rsidR="00D37646" w:rsidRPr="00F966EC" w:rsidRDefault="00A73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H SarabunPSK" w:eastAsia="Gill Sans" w:hAnsi="TH SarabunPSK" w:cs="TH SarabunPSK"/>
                <w:sz w:val="28"/>
                <w:szCs w:val="28"/>
              </w:rPr>
            </w:pPr>
            <w:proofErr w:type="spellStart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>พันธมิตรทางสังคมที่ต้องการสร้างความ</w:t>
            </w:r>
            <w:proofErr w:type="spellEnd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>ร่วมมือ</w:t>
            </w:r>
            <w:proofErr w:type="spellEnd"/>
          </w:p>
          <w:p w14:paraId="0D87B8CC" w14:textId="77777777" w:rsidR="00D37646" w:rsidRPr="00F966EC" w:rsidRDefault="00A730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</w:pPr>
            <w:r w:rsidRPr="00F966EC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>What business partners will you need?</w:t>
            </w:r>
          </w:p>
          <w:p w14:paraId="2AC91711" w14:textId="77777777" w:rsidR="00D37646" w:rsidRPr="00F966EC" w:rsidRDefault="00A73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H SarabunPSK" w:eastAsia="Gill Sans" w:hAnsi="TH SarabunPSK" w:cs="TH SarabunPSK"/>
                <w:sz w:val="28"/>
                <w:szCs w:val="28"/>
              </w:rPr>
            </w:pPr>
            <w:proofErr w:type="spellStart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>พันธมิตรทางธุรกิจที่ต้องการ</w:t>
            </w:r>
            <w:proofErr w:type="spellEnd"/>
          </w:p>
          <w:p w14:paraId="7F86C069" w14:textId="77777777" w:rsidR="00D37646" w:rsidRPr="00F966EC" w:rsidRDefault="00A730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</w:pPr>
            <w:r w:rsidRPr="00F966EC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>What institutional partners will you involve?</w:t>
            </w:r>
          </w:p>
          <w:p w14:paraId="6F908928" w14:textId="77777777" w:rsidR="00D37646" w:rsidRPr="00F966EC" w:rsidRDefault="00A73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H SarabunPSK" w:eastAsia="Gill Sans" w:hAnsi="TH SarabunPSK" w:cs="TH SarabunPSK"/>
                <w:sz w:val="28"/>
                <w:szCs w:val="28"/>
              </w:rPr>
            </w:pPr>
            <w:proofErr w:type="spellStart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>องค์กรพันธมิตรที่จะร่วมมือ</w:t>
            </w:r>
            <w:proofErr w:type="spellEnd"/>
          </w:p>
          <w:p w14:paraId="16EABE0B" w14:textId="77777777" w:rsidR="00D37646" w:rsidRPr="00F966EC" w:rsidRDefault="00A730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</w:pPr>
            <w:r w:rsidRPr="00F966EC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>What know-how will they give you?</w:t>
            </w:r>
          </w:p>
          <w:p w14:paraId="697D79E2" w14:textId="77777777" w:rsidR="00945D8F" w:rsidRDefault="00A73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H SarabunPSK" w:eastAsia="Gill Sans" w:hAnsi="TH SarabunPSK" w:cs="TH SarabunPSK"/>
                <w:sz w:val="28"/>
                <w:szCs w:val="28"/>
              </w:rPr>
            </w:pPr>
            <w:proofErr w:type="spellStart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>การถ่ายทอดความรู้</w:t>
            </w:r>
            <w:proofErr w:type="spellEnd"/>
            <w:r w:rsidR="00945D8F">
              <w:rPr>
                <w:rFonts w:ascii="TH SarabunPSK" w:eastAsia="Gill Sans" w:hAnsi="TH SarabunPSK" w:cs="TH SarabunPSK"/>
                <w:sz w:val="28"/>
                <w:szCs w:val="28"/>
              </w:rPr>
              <w:t xml:space="preserve"> </w:t>
            </w:r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>(know-how)</w:t>
            </w:r>
            <w:r w:rsidR="00F966EC">
              <w:rPr>
                <w:rFonts w:ascii="TH SarabunPSK" w:eastAsia="Gill Sans" w:hAnsi="TH SarabunPSK" w:cs="TH SarabunPSK"/>
                <w:sz w:val="28"/>
                <w:szCs w:val="28"/>
              </w:rPr>
              <w:t xml:space="preserve"> </w:t>
            </w:r>
          </w:p>
          <w:p w14:paraId="46895EDF" w14:textId="0DB9CCCA" w:rsidR="00D37646" w:rsidRDefault="00A73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H SarabunPSK" w:eastAsia="Gill Sans" w:hAnsi="TH SarabunPSK" w:cs="TH SarabunPSK"/>
                <w:sz w:val="28"/>
                <w:szCs w:val="28"/>
              </w:rPr>
            </w:pPr>
            <w:proofErr w:type="spellStart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>ที่</w:t>
            </w:r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>คาดว่าจะได้รับ</w:t>
            </w:r>
            <w:proofErr w:type="spellEnd"/>
          </w:p>
          <w:p w14:paraId="5BC301D8" w14:textId="77777777" w:rsidR="00F966EC" w:rsidRPr="00F966EC" w:rsidRDefault="00F9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H SarabunPSK" w:eastAsia="Gill Sans" w:hAnsi="TH SarabunPSK" w:cs="TH SarabunPSK"/>
                <w:sz w:val="28"/>
                <w:szCs w:val="28"/>
              </w:rPr>
            </w:pPr>
          </w:p>
          <w:p w14:paraId="1F0977AA" w14:textId="77777777" w:rsidR="00D37646" w:rsidRPr="00F966EC" w:rsidRDefault="00A730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</w:pPr>
            <w:r w:rsidRPr="00F966EC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lastRenderedPageBreak/>
              <w:t>How will you build relationships with</w:t>
            </w:r>
            <w:r w:rsidRPr="00F966EC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 xml:space="preserve"> your partners?</w:t>
            </w:r>
          </w:p>
          <w:p w14:paraId="494088C1" w14:textId="77777777" w:rsidR="00D37646" w:rsidRPr="00F966EC" w:rsidRDefault="00A73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H SarabunPSK" w:eastAsia="Gill Sans" w:hAnsi="TH SarabunPSK" w:cs="TH SarabunPSK"/>
                <w:sz w:val="28"/>
                <w:szCs w:val="28"/>
              </w:rPr>
            </w:pPr>
            <w:proofErr w:type="spellStart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>การสร้างความสัมพันธ์กับพันธมิตร</w:t>
            </w:r>
            <w:proofErr w:type="spellEnd"/>
          </w:p>
        </w:tc>
      </w:tr>
      <w:tr w:rsidR="00D37646" w14:paraId="4C21A930" w14:textId="77777777">
        <w:trPr>
          <w:trHeight w:val="3107"/>
        </w:trPr>
        <w:tc>
          <w:tcPr>
            <w:tcW w:w="3387" w:type="dxa"/>
            <w:vMerge/>
            <w:shd w:val="clear" w:color="auto" w:fill="FFFFFF"/>
          </w:tcPr>
          <w:p w14:paraId="4A7E3488" w14:textId="77777777" w:rsidR="00D37646" w:rsidRDefault="00D37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</w:rPr>
            </w:pPr>
          </w:p>
        </w:tc>
        <w:tc>
          <w:tcPr>
            <w:tcW w:w="3544" w:type="dxa"/>
            <w:shd w:val="clear" w:color="auto" w:fill="FFFFFF"/>
          </w:tcPr>
          <w:p w14:paraId="5A06A9D3" w14:textId="545BB5FB" w:rsidR="00D37646" w:rsidRPr="00F966EC" w:rsidRDefault="00A730A9">
            <w:pPr>
              <w:rPr>
                <w:rFonts w:ascii="TH SarabunPSK" w:eastAsia="Gill Sans" w:hAnsi="TH SarabunPSK" w:cs="TH SarabunPSK"/>
                <w:i/>
                <w:sz w:val="28"/>
                <w:szCs w:val="28"/>
              </w:rPr>
            </w:pPr>
            <w:r w:rsidRPr="00F966EC">
              <w:rPr>
                <w:rFonts w:ascii="TH SarabunPSK" w:eastAsia="Gill Sans" w:hAnsi="TH SarabunPSK" w:cs="TH SarabunPSK"/>
                <w:i/>
                <w:sz w:val="28"/>
                <w:szCs w:val="28"/>
              </w:rPr>
              <w:t xml:space="preserve">Beneficiaries’ Potential Input </w:t>
            </w:r>
            <w:proofErr w:type="spellStart"/>
            <w:r w:rsidRPr="00F966EC">
              <w:rPr>
                <w:rFonts w:ascii="TH SarabunPSK" w:eastAsia="Gill Sans" w:hAnsi="TH SarabunPSK" w:cs="TH SarabunPSK"/>
                <w:i/>
                <w:sz w:val="28"/>
                <w:szCs w:val="28"/>
              </w:rPr>
              <w:t>ปัจจัยนำเข้าจากศักยภาพของผู้รับประโยชน์</w:t>
            </w:r>
            <w:proofErr w:type="spellEnd"/>
          </w:p>
          <w:p w14:paraId="4CADF1F2" w14:textId="77777777" w:rsidR="00D37646" w:rsidRPr="00F966EC" w:rsidRDefault="00A730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4"/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</w:pPr>
            <w:r w:rsidRPr="00F966EC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>What channels will you use to involve the beneficiaries?</w:t>
            </w:r>
          </w:p>
          <w:p w14:paraId="7BF934DB" w14:textId="77777777" w:rsidR="00945D8F" w:rsidRDefault="00A73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H SarabunPSK" w:eastAsia="Gill Sans" w:hAnsi="TH SarabunPSK" w:cs="TH SarabunPSK"/>
                <w:sz w:val="28"/>
                <w:szCs w:val="28"/>
              </w:rPr>
            </w:pPr>
            <w:proofErr w:type="spellStart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>ช่องทางในการสร้างการมีส่วนร่วมจาก</w:t>
            </w:r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>ผู้</w:t>
            </w:r>
            <w:proofErr w:type="spellEnd"/>
          </w:p>
          <w:p w14:paraId="4827B924" w14:textId="168EB66D" w:rsidR="00D37646" w:rsidRPr="00F966EC" w:rsidRDefault="00A73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H SarabunPSK" w:eastAsia="Gill Sans" w:hAnsi="TH SarabunPSK" w:cs="TH SarabunPSK"/>
                <w:sz w:val="28"/>
                <w:szCs w:val="28"/>
              </w:rPr>
            </w:pPr>
            <w:proofErr w:type="spellStart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>รับประโยชน์</w:t>
            </w:r>
            <w:proofErr w:type="spellEnd"/>
          </w:p>
          <w:p w14:paraId="36F666F5" w14:textId="77777777" w:rsidR="00D37646" w:rsidRPr="00F966EC" w:rsidRDefault="00A730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4"/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</w:pPr>
            <w:r w:rsidRPr="00F966EC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>How will you convince them to participate?</w:t>
            </w:r>
          </w:p>
          <w:p w14:paraId="67165DD2" w14:textId="77777777" w:rsidR="00945D8F" w:rsidRDefault="00A73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H SarabunPSK" w:eastAsia="Gill Sans" w:hAnsi="TH SarabunPSK" w:cs="TH SarabunPSK"/>
                <w:sz w:val="28"/>
                <w:szCs w:val="28"/>
              </w:rPr>
            </w:pPr>
            <w:proofErr w:type="spellStart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>แนวทางในการจูงใจในการสร้างการมี</w:t>
            </w:r>
            <w:proofErr w:type="spellEnd"/>
          </w:p>
          <w:p w14:paraId="25D8866B" w14:textId="226DBDC8" w:rsidR="00D37646" w:rsidRPr="00F966EC" w:rsidRDefault="00A73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H SarabunPSK" w:eastAsia="Gill Sans" w:hAnsi="TH SarabunPSK" w:cs="TH SarabunPSK"/>
                <w:sz w:val="28"/>
                <w:szCs w:val="28"/>
              </w:rPr>
            </w:pPr>
            <w:proofErr w:type="spellStart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>ส่วนร่วม</w:t>
            </w:r>
            <w:proofErr w:type="spellEnd"/>
          </w:p>
          <w:p w14:paraId="7EA9804C" w14:textId="77777777" w:rsidR="00D37646" w:rsidRPr="00F966EC" w:rsidRDefault="00A730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4"/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</w:pPr>
            <w:r w:rsidRPr="00F966EC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>What challenges may occur why trying to involve beneficiaries?</w:t>
            </w:r>
          </w:p>
          <w:p w14:paraId="47ABE41C" w14:textId="77777777" w:rsidR="00D37646" w:rsidRPr="00F966EC" w:rsidRDefault="00A73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H SarabunPSK" w:eastAsia="Gill Sans" w:hAnsi="TH SarabunPSK" w:cs="TH SarabunPSK"/>
                <w:sz w:val="28"/>
                <w:szCs w:val="28"/>
              </w:rPr>
            </w:pPr>
            <w:proofErr w:type="spellStart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>ปัจจัยท้าทายที่อาจเกิดขึ้นจากการ</w:t>
            </w:r>
            <w:proofErr w:type="spellEnd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>จูงใจให้เกิดการมีส่วนร่วมของ</w:t>
            </w:r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>ผู้รับ</w:t>
            </w:r>
            <w:proofErr w:type="spellEnd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>ประโยชน์</w:t>
            </w:r>
            <w:proofErr w:type="spellEnd"/>
          </w:p>
          <w:p w14:paraId="285AF3CB" w14:textId="77777777" w:rsidR="00D37646" w:rsidRPr="00F966EC" w:rsidRDefault="00D37646">
            <w:pPr>
              <w:rPr>
                <w:rFonts w:ascii="TH SarabunPSK" w:eastAsia="Gill Sans" w:hAnsi="TH SarabunPSK" w:cs="TH SarabunPSK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Merge/>
            <w:shd w:val="clear" w:color="auto" w:fill="FFFFFF"/>
          </w:tcPr>
          <w:p w14:paraId="4447829F" w14:textId="77777777" w:rsidR="00D37646" w:rsidRPr="00F966EC" w:rsidRDefault="00D37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Gill Sans" w:hAnsi="TH SarabunPSK" w:cs="TH SarabunPSK"/>
                <w:sz w:val="28"/>
                <w:szCs w:val="28"/>
              </w:rPr>
            </w:pPr>
          </w:p>
        </w:tc>
        <w:tc>
          <w:tcPr>
            <w:tcW w:w="3716" w:type="dxa"/>
            <w:vMerge/>
            <w:shd w:val="clear" w:color="auto" w:fill="FFFFFF"/>
          </w:tcPr>
          <w:p w14:paraId="066AD95E" w14:textId="77777777" w:rsidR="00D37646" w:rsidRPr="00F966EC" w:rsidRDefault="00D37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Gill Sans" w:hAnsi="TH SarabunPSK" w:cs="TH SarabunPSK"/>
                <w:sz w:val="28"/>
                <w:szCs w:val="28"/>
              </w:rPr>
            </w:pPr>
          </w:p>
        </w:tc>
      </w:tr>
      <w:tr w:rsidR="00D37646" w14:paraId="4FC84AF2" w14:textId="77777777">
        <w:trPr>
          <w:trHeight w:val="3238"/>
        </w:trPr>
        <w:tc>
          <w:tcPr>
            <w:tcW w:w="7308" w:type="dxa"/>
            <w:gridSpan w:val="3"/>
            <w:shd w:val="clear" w:color="auto" w:fill="FFFFFF"/>
          </w:tcPr>
          <w:p w14:paraId="247E8B16" w14:textId="5D613BFE" w:rsidR="00D37646" w:rsidRPr="00F966EC" w:rsidRDefault="00A730A9">
            <w:pPr>
              <w:rPr>
                <w:rFonts w:ascii="TH SarabunPSK" w:eastAsia="Gill Sans" w:hAnsi="TH SarabunPSK" w:cs="TH SarabunPSK"/>
                <w:i/>
                <w:sz w:val="28"/>
                <w:szCs w:val="28"/>
              </w:rPr>
            </w:pPr>
            <w:r w:rsidRPr="00F966EC">
              <w:rPr>
                <w:rFonts w:ascii="TH SarabunPSK" w:eastAsia="Gill Sans" w:hAnsi="TH SarabunPSK" w:cs="TH SarabunPSK"/>
                <w:i/>
                <w:sz w:val="28"/>
                <w:szCs w:val="28"/>
              </w:rPr>
              <w:t xml:space="preserve">Resources necessary to fulfil the social mission </w:t>
            </w:r>
            <w:proofErr w:type="spellStart"/>
            <w:r w:rsidRPr="00F966EC">
              <w:rPr>
                <w:rFonts w:ascii="TH SarabunPSK" w:eastAsia="Gill Sans" w:hAnsi="TH SarabunPSK" w:cs="TH SarabunPSK"/>
                <w:i/>
                <w:sz w:val="28"/>
                <w:szCs w:val="28"/>
              </w:rPr>
              <w:t>ทรัพยากรที่จำเป็นในการบรรลุพันธกิจทางสังคม</w:t>
            </w:r>
            <w:proofErr w:type="spellEnd"/>
          </w:p>
          <w:p w14:paraId="25AA8151" w14:textId="77777777" w:rsidR="00D37646" w:rsidRPr="00F966EC" w:rsidRDefault="00A730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</w:pPr>
            <w:r w:rsidRPr="00F966EC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>What human resources will you need?</w:t>
            </w:r>
          </w:p>
          <w:p w14:paraId="192FCE5B" w14:textId="77777777" w:rsidR="00D37646" w:rsidRPr="00F966EC" w:rsidRDefault="00A73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H SarabunPSK" w:eastAsia="Gill Sans" w:hAnsi="TH SarabunPSK" w:cs="TH SarabunPSK"/>
                <w:sz w:val="28"/>
                <w:szCs w:val="28"/>
              </w:rPr>
            </w:pPr>
            <w:proofErr w:type="spellStart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>ทรัพยากรมนุษย์ที่จำเป็น</w:t>
            </w:r>
            <w:proofErr w:type="spellEnd"/>
          </w:p>
          <w:p w14:paraId="5A0C28F0" w14:textId="77777777" w:rsidR="00D37646" w:rsidRPr="00F966EC" w:rsidRDefault="00A730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</w:pPr>
            <w:r w:rsidRPr="00F966EC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>What material resources will you need?</w:t>
            </w:r>
          </w:p>
          <w:p w14:paraId="1F8B5BA7" w14:textId="77777777" w:rsidR="00D37646" w:rsidRPr="00F966EC" w:rsidRDefault="00A73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H SarabunPSK" w:eastAsia="Gill Sans" w:hAnsi="TH SarabunPSK" w:cs="TH SarabunPSK"/>
                <w:sz w:val="28"/>
                <w:szCs w:val="28"/>
              </w:rPr>
            </w:pPr>
            <w:proofErr w:type="spellStart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>วัสดุ</w:t>
            </w:r>
            <w:proofErr w:type="spellEnd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>อุปกรณ์</w:t>
            </w:r>
            <w:proofErr w:type="spellEnd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>หรือวัตถุดิบที่จำเป็น</w:t>
            </w:r>
            <w:proofErr w:type="spellEnd"/>
          </w:p>
          <w:p w14:paraId="4047CEB0" w14:textId="77777777" w:rsidR="00D37646" w:rsidRPr="00F966EC" w:rsidRDefault="00A730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</w:pPr>
            <w:r w:rsidRPr="00F966EC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>What financial resources will you need?</w:t>
            </w:r>
          </w:p>
          <w:p w14:paraId="1DD1188C" w14:textId="77777777" w:rsidR="00D37646" w:rsidRPr="00F966EC" w:rsidRDefault="00A73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H SarabunPSK" w:eastAsia="Gill Sans" w:hAnsi="TH SarabunPSK" w:cs="TH SarabunPSK"/>
                <w:sz w:val="28"/>
                <w:szCs w:val="28"/>
              </w:rPr>
            </w:pPr>
            <w:proofErr w:type="spellStart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>ทรัพยากรทางการเงินที่จำเป็น</w:t>
            </w:r>
            <w:proofErr w:type="spellEnd"/>
          </w:p>
          <w:p w14:paraId="79A767D5" w14:textId="77777777" w:rsidR="00D37646" w:rsidRPr="00F966EC" w:rsidRDefault="00A730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</w:pPr>
            <w:r w:rsidRPr="00F966EC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>What know-how will you need?</w:t>
            </w:r>
          </w:p>
          <w:p w14:paraId="26474054" w14:textId="77777777" w:rsidR="00D37646" w:rsidRPr="00F966EC" w:rsidRDefault="00A73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H SarabunPSK" w:eastAsia="Gill Sans" w:hAnsi="TH SarabunPSK" w:cs="TH SarabunPSK"/>
                <w:sz w:val="28"/>
                <w:szCs w:val="28"/>
              </w:rPr>
            </w:pPr>
            <w:proofErr w:type="spellStart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>โนว์ฮาวหรือความรู้ที่จำเป็น</w:t>
            </w:r>
            <w:proofErr w:type="spellEnd"/>
          </w:p>
          <w:p w14:paraId="167BAA5D" w14:textId="77777777" w:rsidR="00D37646" w:rsidRPr="00F966EC" w:rsidRDefault="00D37646">
            <w:pPr>
              <w:rPr>
                <w:rFonts w:ascii="TH SarabunPSK" w:eastAsia="Gill Sans" w:hAnsi="TH SarabunPSK" w:cs="TH SarabunPSK"/>
                <w:sz w:val="28"/>
                <w:szCs w:val="28"/>
              </w:rPr>
            </w:pPr>
          </w:p>
        </w:tc>
        <w:tc>
          <w:tcPr>
            <w:tcW w:w="7308" w:type="dxa"/>
            <w:gridSpan w:val="2"/>
            <w:shd w:val="clear" w:color="auto" w:fill="FFFFFF"/>
          </w:tcPr>
          <w:p w14:paraId="33091C12" w14:textId="22A73B6A" w:rsidR="00D37646" w:rsidRPr="00F966EC" w:rsidRDefault="00A730A9">
            <w:pPr>
              <w:rPr>
                <w:rFonts w:ascii="TH SarabunPSK" w:eastAsia="Gill Sans" w:hAnsi="TH SarabunPSK" w:cs="TH SarabunPSK"/>
                <w:i/>
                <w:sz w:val="28"/>
                <w:szCs w:val="28"/>
              </w:rPr>
            </w:pPr>
            <w:r w:rsidRPr="00F966EC">
              <w:rPr>
                <w:rFonts w:ascii="TH SarabunPSK" w:eastAsia="Gill Sans" w:hAnsi="TH SarabunPSK" w:cs="TH SarabunPSK"/>
                <w:i/>
                <w:sz w:val="28"/>
                <w:szCs w:val="28"/>
              </w:rPr>
              <w:t xml:space="preserve">Desired Future State / Social </w:t>
            </w:r>
            <w:r w:rsidR="00F966EC" w:rsidRPr="00F966EC">
              <w:rPr>
                <w:rFonts w:ascii="TH SarabunPSK" w:eastAsia="Gill Sans" w:hAnsi="TH SarabunPSK" w:cs="TH SarabunPSK"/>
                <w:i/>
                <w:sz w:val="28"/>
                <w:szCs w:val="28"/>
              </w:rPr>
              <w:t xml:space="preserve">outputs </w:t>
            </w:r>
            <w:r w:rsidR="00F966EC" w:rsidRPr="00F966EC">
              <w:rPr>
                <w:rFonts w:ascii="TH SarabunPSK" w:eastAsia="Gill Sans" w:hAnsi="TH SarabunPSK" w:cs="TH SarabunPSK"/>
                <w:i/>
                <w:sz w:val="28"/>
                <w:szCs w:val="28"/>
                <w:cs/>
              </w:rPr>
              <w:t>สถานะ</w:t>
            </w:r>
            <w:r w:rsidRPr="00F966EC">
              <w:rPr>
                <w:rFonts w:ascii="TH SarabunPSK" w:eastAsia="Gill Sans" w:hAnsi="TH SarabunPSK" w:cs="TH SarabunPSK"/>
                <w:i/>
                <w:sz w:val="28"/>
                <w:szCs w:val="28"/>
              </w:rPr>
              <w:t>/</w:t>
            </w:r>
            <w:proofErr w:type="spellStart"/>
            <w:r w:rsidRPr="00F966EC">
              <w:rPr>
                <w:rFonts w:ascii="TH SarabunPSK" w:eastAsia="Gill Sans" w:hAnsi="TH SarabunPSK" w:cs="TH SarabunPSK"/>
                <w:i/>
                <w:sz w:val="28"/>
                <w:szCs w:val="28"/>
              </w:rPr>
              <w:t>ผลลัพท์</w:t>
            </w:r>
            <w:proofErr w:type="spellEnd"/>
            <w:r w:rsidRPr="00F966EC">
              <w:rPr>
                <w:rFonts w:ascii="TH SarabunPSK" w:eastAsia="Gill Sans" w:hAnsi="TH SarabunPSK" w:cs="TH SarabunPSK"/>
                <w:i/>
                <w:sz w:val="28"/>
                <w:szCs w:val="28"/>
              </w:rPr>
              <w:t xml:space="preserve"> </w:t>
            </w:r>
            <w:proofErr w:type="spellStart"/>
            <w:r w:rsidRPr="00F966EC">
              <w:rPr>
                <w:rFonts w:ascii="TH SarabunPSK" w:eastAsia="Gill Sans" w:hAnsi="TH SarabunPSK" w:cs="TH SarabunPSK"/>
                <w:i/>
                <w:sz w:val="28"/>
                <w:szCs w:val="28"/>
              </w:rPr>
              <w:t>ทางสังคมที่ต้องการ</w:t>
            </w:r>
            <w:proofErr w:type="spellEnd"/>
          </w:p>
          <w:p w14:paraId="7F86B527" w14:textId="77777777" w:rsidR="00D37646" w:rsidRPr="00F966EC" w:rsidRDefault="00A730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</w:pPr>
            <w:r w:rsidRPr="00F966EC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>What is the desired s</w:t>
            </w:r>
            <w:r w:rsidRPr="00F966EC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>ocial state of the social problem?</w:t>
            </w:r>
          </w:p>
          <w:p w14:paraId="6DE09878" w14:textId="77777777" w:rsidR="00D37646" w:rsidRPr="00F966EC" w:rsidRDefault="00A730A9" w:rsidP="00C06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H SarabunPSK" w:eastAsia="Gill Sans" w:hAnsi="TH SarabunPSK" w:cs="TH SarabunPSK"/>
                <w:sz w:val="28"/>
                <w:szCs w:val="28"/>
              </w:rPr>
            </w:pPr>
            <w:proofErr w:type="spellStart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>สถานะการเปลี่ยนแปลงของปัญหาสังคมที่พึงประสงค์</w:t>
            </w:r>
            <w:proofErr w:type="spellEnd"/>
          </w:p>
          <w:p w14:paraId="5C4624CF" w14:textId="77777777" w:rsidR="00D37646" w:rsidRPr="00F966EC" w:rsidRDefault="00A730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</w:pPr>
            <w:r w:rsidRPr="00F966EC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>What outputs do you expect?</w:t>
            </w:r>
          </w:p>
          <w:p w14:paraId="09FF04BA" w14:textId="4F927411" w:rsidR="00D37646" w:rsidRPr="00F966EC" w:rsidRDefault="00A730A9" w:rsidP="00C06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H SarabunPSK" w:eastAsia="Gill Sans" w:hAnsi="TH SarabunPSK" w:cs="TH SarabunPSK"/>
                <w:sz w:val="28"/>
                <w:szCs w:val="28"/>
              </w:rPr>
            </w:pPr>
            <w:proofErr w:type="spellStart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>ผลลัพ</w:t>
            </w:r>
            <w:proofErr w:type="spellEnd"/>
            <w:r w:rsidR="00F966EC">
              <w:rPr>
                <w:rFonts w:ascii="TH SarabunPSK" w:eastAsia="Gill Sans" w:hAnsi="TH SarabunPSK" w:cs="TH SarabunPSK" w:hint="cs"/>
                <w:sz w:val="28"/>
                <w:szCs w:val="28"/>
                <w:cs/>
              </w:rPr>
              <w:t>ธ์</w:t>
            </w:r>
            <w:proofErr w:type="spellStart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>ที่คาดหวัง</w:t>
            </w:r>
            <w:proofErr w:type="spellEnd"/>
          </w:p>
          <w:p w14:paraId="1764F9C9" w14:textId="77777777" w:rsidR="00D37646" w:rsidRPr="00F966EC" w:rsidRDefault="00A730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</w:pPr>
            <w:r w:rsidRPr="00F966EC">
              <w:rPr>
                <w:rFonts w:ascii="TH SarabunPSK" w:eastAsia="Gill Sans" w:hAnsi="TH SarabunPSK" w:cs="TH SarabunPSK"/>
                <w:color w:val="000000"/>
                <w:sz w:val="28"/>
                <w:szCs w:val="28"/>
              </w:rPr>
              <w:t>Can you put the outputs into numbers?</w:t>
            </w:r>
          </w:p>
          <w:p w14:paraId="17CF5FED" w14:textId="2951EA4D" w:rsidR="00D37646" w:rsidRPr="00F966EC" w:rsidRDefault="00A730A9" w:rsidP="00C06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H SarabunPSK" w:eastAsia="Gill Sans" w:hAnsi="TH SarabunPSK" w:cs="TH SarabunPSK"/>
                <w:sz w:val="28"/>
                <w:szCs w:val="28"/>
              </w:rPr>
            </w:pPr>
            <w:proofErr w:type="spellStart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>แปลผลลัพ</w:t>
            </w:r>
            <w:proofErr w:type="spellEnd"/>
            <w:r w:rsidR="00F966EC">
              <w:rPr>
                <w:rFonts w:ascii="TH SarabunPSK" w:eastAsia="Gill Sans" w:hAnsi="TH SarabunPSK" w:cs="TH SarabunPSK" w:hint="cs"/>
                <w:sz w:val="28"/>
                <w:szCs w:val="28"/>
                <w:cs/>
              </w:rPr>
              <w:t>ธ์</w:t>
            </w:r>
            <w:proofErr w:type="spellStart"/>
            <w:r w:rsidRPr="00F966EC">
              <w:rPr>
                <w:rFonts w:ascii="TH SarabunPSK" w:eastAsia="Gill Sans" w:hAnsi="TH SarabunPSK" w:cs="TH SarabunPSK"/>
                <w:sz w:val="28"/>
                <w:szCs w:val="28"/>
              </w:rPr>
              <w:t>ที่ได้ให้อยู่ในรูปแบบเชิงปริมาณ</w:t>
            </w:r>
            <w:proofErr w:type="spellEnd"/>
          </w:p>
          <w:p w14:paraId="099FBAA7" w14:textId="77777777" w:rsidR="00D37646" w:rsidRPr="00F966EC" w:rsidRDefault="00D37646">
            <w:pPr>
              <w:rPr>
                <w:rFonts w:ascii="TH SarabunPSK" w:eastAsia="Gill Sans" w:hAnsi="TH SarabunPSK" w:cs="TH SarabunPSK"/>
                <w:sz w:val="28"/>
                <w:szCs w:val="28"/>
              </w:rPr>
            </w:pPr>
          </w:p>
        </w:tc>
      </w:tr>
    </w:tbl>
    <w:p w14:paraId="7E8FE5FF" w14:textId="77777777" w:rsidR="00D37646" w:rsidRDefault="00A730A9">
      <w:pPr>
        <w:pBdr>
          <w:top w:val="nil"/>
          <w:left w:val="nil"/>
          <w:bottom w:val="single" w:sz="6" w:space="1" w:color="000000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Top of Form</w:t>
      </w:r>
    </w:p>
    <w:sectPr w:rsidR="00D37646">
      <w:footerReference w:type="even" r:id="rId8"/>
      <w:footerReference w:type="default" r:id="rId9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C7200" w14:textId="77777777" w:rsidR="00A730A9" w:rsidRDefault="00A730A9">
      <w:r>
        <w:separator/>
      </w:r>
    </w:p>
  </w:endnote>
  <w:endnote w:type="continuationSeparator" w:id="0">
    <w:p w14:paraId="0030CD96" w14:textId="77777777" w:rsidR="00A730A9" w:rsidRDefault="00A7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Gill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AE572" w14:textId="77777777" w:rsidR="00D37646" w:rsidRDefault="00A730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[Type text][Type text][Type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F09ED" w14:textId="77777777" w:rsidR="00D37646" w:rsidRDefault="00A730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04C7CC0" wp14:editId="215AB675">
          <wp:simplePos x="0" y="0"/>
          <wp:positionH relativeFrom="column">
            <wp:posOffset>7587252</wp:posOffset>
          </wp:positionH>
          <wp:positionV relativeFrom="paragraph">
            <wp:posOffset>92438</wp:posOffset>
          </wp:positionV>
          <wp:extent cx="1600200" cy="457201"/>
          <wp:effectExtent l="0" t="0" r="0" b="0"/>
          <wp:wrapSquare wrapText="bothSides" distT="0" distB="0" distL="114300" distR="114300"/>
          <wp:docPr id="35" name="image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457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01675C8" wp14:editId="68B133E0">
          <wp:simplePos x="0" y="0"/>
          <wp:positionH relativeFrom="column">
            <wp:posOffset>1008</wp:posOffset>
          </wp:positionH>
          <wp:positionV relativeFrom="paragraph">
            <wp:posOffset>92710</wp:posOffset>
          </wp:positionV>
          <wp:extent cx="1038225" cy="437304"/>
          <wp:effectExtent l="0" t="0" r="0" b="0"/>
          <wp:wrapNone/>
          <wp:docPr id="3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4373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8CB81" w14:textId="77777777" w:rsidR="00A730A9" w:rsidRDefault="00A730A9">
      <w:r>
        <w:separator/>
      </w:r>
    </w:p>
  </w:footnote>
  <w:footnote w:type="continuationSeparator" w:id="0">
    <w:p w14:paraId="17FBBDFE" w14:textId="77777777" w:rsidR="00A730A9" w:rsidRDefault="00A73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36749"/>
    <w:multiLevelType w:val="multilevel"/>
    <w:tmpl w:val="F410D0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A085EAE"/>
    <w:multiLevelType w:val="multilevel"/>
    <w:tmpl w:val="2CEE00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646"/>
    <w:rsid w:val="000317EF"/>
    <w:rsid w:val="00737E51"/>
    <w:rsid w:val="007E2078"/>
    <w:rsid w:val="00945D8F"/>
    <w:rsid w:val="00A730A9"/>
    <w:rsid w:val="00C0672B"/>
    <w:rsid w:val="00D37646"/>
    <w:rsid w:val="00F9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084D3"/>
  <w15:docId w15:val="{8299BC8B-4C41-42DE-8A80-FAD9B619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A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A1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E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7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7FA"/>
  </w:style>
  <w:style w:type="paragraph" w:styleId="Footer">
    <w:name w:val="footer"/>
    <w:basedOn w:val="Normal"/>
    <w:link w:val="FooterCh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7F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7B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7BE8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7B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7BE8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889"/>
    <w:rPr>
      <w:color w:val="6B9F25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FH/CtGnLJ1XQl+nXlC4abBObAA==">AMUW2mUkUtaiEdXLn03K/YfAt0TkODn9OTuztWk7CE5RcmFKwDlSRdaVz0dv0ZJdfAkNDdKGfMBpBvQD7M/3Yk9svUI566s9E871rk0uZeG3WIoTrsYtR4Ls6H7wWl53dlpSmZtUyaNB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2012 Bplan Executive Committee</dc:creator>
  <cp:lastModifiedBy>Ezra Panyajarnsiri เอสรา ปัญญาจารย์สิริ</cp:lastModifiedBy>
  <cp:revision>10</cp:revision>
  <dcterms:created xsi:type="dcterms:W3CDTF">2020-11-24T06:32:00Z</dcterms:created>
  <dcterms:modified xsi:type="dcterms:W3CDTF">2020-11-24T07:10:00Z</dcterms:modified>
</cp:coreProperties>
</file>